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5"/>
      </w:tblGrid>
      <w:tr w:rsidR="00671362" w:rsidRPr="00691704" w14:paraId="2E1A3D62" w14:textId="77777777" w:rsidTr="00671362">
        <w:tc>
          <w:tcPr>
            <w:tcW w:w="10075" w:type="dxa"/>
            <w:shd w:val="clear" w:color="auto" w:fill="B8CCE4" w:themeFill="accent1" w:themeFillTint="66"/>
          </w:tcPr>
          <w:p w14:paraId="1C9F80BB" w14:textId="77777777" w:rsidR="00671362" w:rsidRPr="00691704" w:rsidRDefault="00671362" w:rsidP="00CE2EB4">
            <w:pPr>
              <w:jc w:val="both"/>
              <w:rPr>
                <w:sz w:val="20"/>
                <w:szCs w:val="20"/>
              </w:rPr>
            </w:pPr>
            <w:r w:rsidRPr="00691704">
              <w:rPr>
                <w:sz w:val="20"/>
                <w:szCs w:val="20"/>
              </w:rPr>
              <w:t xml:space="preserve">Aanmeldingsformulier voor </w:t>
            </w:r>
            <w:r w:rsidR="00CE2EB4">
              <w:rPr>
                <w:sz w:val="20"/>
                <w:szCs w:val="20"/>
              </w:rPr>
              <w:t>behandelcoördinatie ASS</w:t>
            </w:r>
          </w:p>
        </w:tc>
      </w:tr>
    </w:tbl>
    <w:p w14:paraId="3FB19BF6" w14:textId="14E71C74" w:rsidR="002469A2" w:rsidRPr="00691704" w:rsidRDefault="001C6F55" w:rsidP="00483F49">
      <w:pPr>
        <w:jc w:val="both"/>
        <w:rPr>
          <w:sz w:val="20"/>
          <w:szCs w:val="20"/>
        </w:rPr>
      </w:pPr>
      <w:r w:rsidRPr="00691704">
        <w:rPr>
          <w:sz w:val="20"/>
          <w:szCs w:val="20"/>
        </w:rPr>
        <w:br/>
      </w:r>
      <w:r w:rsidR="00510C47">
        <w:rPr>
          <w:sz w:val="20"/>
          <w:szCs w:val="20"/>
        </w:rPr>
        <w:t xml:space="preserve">Als </w:t>
      </w:r>
      <w:r w:rsidR="00AC4623">
        <w:rPr>
          <w:sz w:val="20"/>
          <w:szCs w:val="20"/>
        </w:rPr>
        <w:t xml:space="preserve">de diagnose autismespectrumstoornis </w:t>
      </w:r>
      <w:r w:rsidR="00510C47">
        <w:rPr>
          <w:sz w:val="20"/>
          <w:szCs w:val="20"/>
        </w:rPr>
        <w:t xml:space="preserve">is </w:t>
      </w:r>
      <w:r w:rsidR="00AC4623">
        <w:rPr>
          <w:sz w:val="20"/>
          <w:szCs w:val="20"/>
        </w:rPr>
        <w:t>gesteld door een multidisciplinair team k</w:t>
      </w:r>
      <w:r w:rsidR="00510C47">
        <w:rPr>
          <w:sz w:val="20"/>
          <w:szCs w:val="20"/>
        </w:rPr>
        <w:t xml:space="preserve">om </w:t>
      </w:r>
      <w:r w:rsidR="00AC4623">
        <w:rPr>
          <w:sz w:val="20"/>
          <w:szCs w:val="20"/>
        </w:rPr>
        <w:t>je mogelijk in aanmerking voor behandelcoördinatie</w:t>
      </w:r>
      <w:r w:rsidR="0077584D" w:rsidRPr="00691704">
        <w:rPr>
          <w:sz w:val="20"/>
          <w:szCs w:val="20"/>
        </w:rPr>
        <w:t xml:space="preserve">. </w:t>
      </w:r>
    </w:p>
    <w:p w14:paraId="1BB91186" w14:textId="5B6EE780" w:rsidR="00AC4623" w:rsidRDefault="00510C47" w:rsidP="00483F49">
      <w:pPr>
        <w:jc w:val="both"/>
        <w:rPr>
          <w:sz w:val="20"/>
          <w:szCs w:val="20"/>
        </w:rPr>
      </w:pPr>
      <w:r>
        <w:rPr>
          <w:sz w:val="20"/>
          <w:szCs w:val="20"/>
        </w:rPr>
        <w:t>Het d</w:t>
      </w:r>
      <w:r w:rsidR="00AC4623">
        <w:rPr>
          <w:sz w:val="20"/>
          <w:szCs w:val="20"/>
        </w:rPr>
        <w:t xml:space="preserve">oel van de behandelcoördinatie is </w:t>
      </w:r>
      <w:r>
        <w:rPr>
          <w:sz w:val="20"/>
          <w:szCs w:val="20"/>
        </w:rPr>
        <w:t xml:space="preserve">de zorgverleners in je netwerk </w:t>
      </w:r>
      <w:r w:rsidR="00AC4623">
        <w:rPr>
          <w:sz w:val="20"/>
          <w:szCs w:val="20"/>
        </w:rPr>
        <w:t xml:space="preserve">op elkaar afstemmen </w:t>
      </w:r>
      <w:r>
        <w:rPr>
          <w:sz w:val="20"/>
          <w:szCs w:val="20"/>
        </w:rPr>
        <w:t xml:space="preserve">en indien nodig dat </w:t>
      </w:r>
      <w:r w:rsidR="00AC4623">
        <w:rPr>
          <w:sz w:val="20"/>
          <w:szCs w:val="20"/>
        </w:rPr>
        <w:t xml:space="preserve">netwerk verder uit te bouwen. </w:t>
      </w:r>
      <w:r>
        <w:rPr>
          <w:sz w:val="20"/>
          <w:szCs w:val="20"/>
        </w:rPr>
        <w:t xml:space="preserve">De medewerkers van Atmosfeer </w:t>
      </w:r>
      <w:r w:rsidR="00AC4623">
        <w:rPr>
          <w:sz w:val="20"/>
          <w:szCs w:val="20"/>
        </w:rPr>
        <w:t xml:space="preserve">volgen het behandelplan mee op en (her)evalueren </w:t>
      </w:r>
      <w:r>
        <w:rPr>
          <w:sz w:val="20"/>
          <w:szCs w:val="20"/>
        </w:rPr>
        <w:t>wanneer</w:t>
      </w:r>
      <w:r w:rsidR="00AC4623">
        <w:rPr>
          <w:sz w:val="20"/>
          <w:szCs w:val="20"/>
        </w:rPr>
        <w:t xml:space="preserve"> nodig. </w:t>
      </w:r>
      <w:r>
        <w:rPr>
          <w:b/>
          <w:sz w:val="20"/>
          <w:szCs w:val="20"/>
        </w:rPr>
        <w:t>Z</w:t>
      </w:r>
      <w:r w:rsidR="00AC4623" w:rsidRPr="00AC4623">
        <w:rPr>
          <w:b/>
          <w:sz w:val="20"/>
          <w:szCs w:val="20"/>
        </w:rPr>
        <w:t>e bieden geen behandeling aan</w:t>
      </w:r>
      <w:r w:rsidR="00AC4623">
        <w:rPr>
          <w:sz w:val="20"/>
          <w:szCs w:val="20"/>
        </w:rPr>
        <w:t xml:space="preserve">.    </w:t>
      </w:r>
    </w:p>
    <w:p w14:paraId="25E1FD66" w14:textId="465EF6F8" w:rsidR="00AC4623" w:rsidRDefault="00AC4623" w:rsidP="00AC4623">
      <w:pPr>
        <w:jc w:val="both"/>
        <w:rPr>
          <w:sz w:val="20"/>
          <w:szCs w:val="20"/>
        </w:rPr>
      </w:pPr>
      <w:r w:rsidRPr="00691704">
        <w:rPr>
          <w:sz w:val="20"/>
          <w:szCs w:val="20"/>
        </w:rPr>
        <w:t xml:space="preserve">De werking van het team dat </w:t>
      </w:r>
      <w:r>
        <w:rPr>
          <w:sz w:val="20"/>
          <w:szCs w:val="20"/>
        </w:rPr>
        <w:t>deze behandelcoördinatie opneemt,</w:t>
      </w:r>
      <w:r w:rsidRPr="00691704">
        <w:rPr>
          <w:sz w:val="20"/>
          <w:szCs w:val="20"/>
        </w:rPr>
        <w:t xml:space="preserve"> valt binnen de conventie </w:t>
      </w:r>
      <w:bookmarkStart w:id="0" w:name="_Hlk129102870"/>
      <w:r w:rsidRPr="00691704">
        <w:rPr>
          <w:sz w:val="20"/>
          <w:szCs w:val="20"/>
        </w:rPr>
        <w:t>Referentiecentrum voor de Autismespectrumstoornissen UZ Leuven</w:t>
      </w:r>
      <w:bookmarkEnd w:id="0"/>
      <w:r w:rsidRPr="00691704">
        <w:rPr>
          <w:sz w:val="20"/>
          <w:szCs w:val="20"/>
        </w:rPr>
        <w:t>.</w:t>
      </w:r>
      <w:r>
        <w:rPr>
          <w:sz w:val="20"/>
          <w:szCs w:val="20"/>
        </w:rPr>
        <w:t xml:space="preserve"> D</w:t>
      </w:r>
      <w:r w:rsidR="00510C47">
        <w:rPr>
          <w:sz w:val="20"/>
          <w:szCs w:val="20"/>
        </w:rPr>
        <w:t>ie</w:t>
      </w:r>
      <w:r>
        <w:rPr>
          <w:sz w:val="20"/>
          <w:szCs w:val="20"/>
        </w:rPr>
        <w:t xml:space="preserve"> conventie houdt in dat er een aantal voorwaarden zijn waaraan voldaan moet worden:</w:t>
      </w:r>
    </w:p>
    <w:p w14:paraId="69C302FA" w14:textId="05F2DC68" w:rsidR="00AC4623" w:rsidRDefault="004A31BD" w:rsidP="00AC4623">
      <w:pPr>
        <w:pStyle w:val="Lijstalinea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j</w:t>
      </w:r>
      <w:r w:rsidR="00AC4623">
        <w:rPr>
          <w:sz w:val="20"/>
          <w:szCs w:val="20"/>
        </w:rPr>
        <w:t xml:space="preserve">e bent woonachtig in de regio </w:t>
      </w:r>
      <w:r>
        <w:rPr>
          <w:sz w:val="20"/>
          <w:szCs w:val="20"/>
        </w:rPr>
        <w:t>Oost</w:t>
      </w:r>
      <w:r>
        <w:rPr>
          <w:sz w:val="20"/>
          <w:szCs w:val="20"/>
        </w:rPr>
        <w:t>-</w:t>
      </w:r>
      <w:r w:rsidR="00AC4623">
        <w:rPr>
          <w:sz w:val="20"/>
          <w:szCs w:val="20"/>
        </w:rPr>
        <w:t>Vlaams</w:t>
      </w:r>
      <w:r>
        <w:rPr>
          <w:sz w:val="20"/>
          <w:szCs w:val="20"/>
        </w:rPr>
        <w:t>-</w:t>
      </w:r>
      <w:r w:rsidR="00AC4623">
        <w:rPr>
          <w:sz w:val="20"/>
          <w:szCs w:val="20"/>
        </w:rPr>
        <w:t>Brabant of Limburg</w:t>
      </w:r>
    </w:p>
    <w:p w14:paraId="79561140" w14:textId="4342772A" w:rsidR="00AC4623" w:rsidRDefault="004A31BD" w:rsidP="00AC4623">
      <w:pPr>
        <w:pStyle w:val="Lijstalinea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j</w:t>
      </w:r>
      <w:r w:rsidR="00AC4623">
        <w:rPr>
          <w:sz w:val="20"/>
          <w:szCs w:val="20"/>
        </w:rPr>
        <w:t>e ben 18 jaar of ouder</w:t>
      </w:r>
    </w:p>
    <w:p w14:paraId="75E0BBAF" w14:textId="74F49513" w:rsidR="00AC4623" w:rsidRDefault="004A31BD" w:rsidP="00AC4623">
      <w:pPr>
        <w:pStyle w:val="Lijstalinea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="00AC4623">
        <w:rPr>
          <w:sz w:val="20"/>
          <w:szCs w:val="20"/>
        </w:rPr>
        <w:t>r is geen sprake van een verstandelijke beperking</w:t>
      </w:r>
    </w:p>
    <w:p w14:paraId="498D1718" w14:textId="5B12AF8E" w:rsidR="00AC4623" w:rsidRPr="00AC4623" w:rsidRDefault="004A31BD" w:rsidP="00AC4623">
      <w:pPr>
        <w:pStyle w:val="Lijstalinea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j</w:t>
      </w:r>
      <w:r w:rsidR="00AC4623">
        <w:rPr>
          <w:sz w:val="20"/>
          <w:szCs w:val="20"/>
        </w:rPr>
        <w:t xml:space="preserve">e bent aangesloten bij een </w:t>
      </w:r>
      <w:proofErr w:type="spellStart"/>
      <w:r w:rsidR="00AC4623">
        <w:rPr>
          <w:sz w:val="20"/>
          <w:szCs w:val="20"/>
        </w:rPr>
        <w:t>zorgkas</w:t>
      </w:r>
      <w:proofErr w:type="spellEnd"/>
    </w:p>
    <w:p w14:paraId="44BBCA90" w14:textId="77777777" w:rsidR="00AC4623" w:rsidRDefault="00AC4623" w:rsidP="00483F49">
      <w:pPr>
        <w:jc w:val="both"/>
        <w:rPr>
          <w:sz w:val="20"/>
          <w:szCs w:val="20"/>
        </w:rPr>
      </w:pPr>
    </w:p>
    <w:p w14:paraId="7356BDCB" w14:textId="73AFA490" w:rsidR="00AC4623" w:rsidRDefault="00AC4623" w:rsidP="00AC4623">
      <w:pPr>
        <w:jc w:val="both"/>
        <w:rPr>
          <w:sz w:val="20"/>
          <w:szCs w:val="20"/>
        </w:rPr>
      </w:pPr>
      <w:r w:rsidRPr="00691704">
        <w:rPr>
          <w:sz w:val="20"/>
          <w:szCs w:val="20"/>
        </w:rPr>
        <w:t xml:space="preserve">Dit formulier dient te worden ingevuld door </w:t>
      </w:r>
      <w:r w:rsidR="004A31BD">
        <w:rPr>
          <w:sz w:val="20"/>
          <w:szCs w:val="20"/>
        </w:rPr>
        <w:t>j</w:t>
      </w:r>
      <w:r w:rsidRPr="00691704">
        <w:rPr>
          <w:sz w:val="20"/>
          <w:szCs w:val="20"/>
        </w:rPr>
        <w:t xml:space="preserve">e </w:t>
      </w:r>
      <w:r w:rsidRPr="00E06A0D">
        <w:rPr>
          <w:b/>
          <w:sz w:val="20"/>
          <w:szCs w:val="20"/>
        </w:rPr>
        <w:t>verwijzer</w:t>
      </w:r>
      <w:r w:rsidRPr="0069170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(psycholoog, huisarts, psychiater, </w:t>
      </w:r>
      <w:proofErr w:type="spellStart"/>
      <w:r>
        <w:rPr>
          <w:sz w:val="20"/>
          <w:szCs w:val="20"/>
        </w:rPr>
        <w:t>auti</w:t>
      </w:r>
      <w:proofErr w:type="spellEnd"/>
      <w:r>
        <w:rPr>
          <w:sz w:val="20"/>
          <w:szCs w:val="20"/>
        </w:rPr>
        <w:t xml:space="preserve">-coach,…) </w:t>
      </w:r>
      <w:r>
        <w:rPr>
          <w:b/>
          <w:sz w:val="20"/>
          <w:szCs w:val="20"/>
        </w:rPr>
        <w:t>op basis van een gesprek</w:t>
      </w:r>
      <w:r w:rsidRPr="00E06A0D">
        <w:rPr>
          <w:b/>
          <w:sz w:val="20"/>
          <w:szCs w:val="20"/>
        </w:rPr>
        <w:t xml:space="preserve"> met de betrokkene</w:t>
      </w:r>
      <w:r>
        <w:rPr>
          <w:sz w:val="20"/>
          <w:szCs w:val="20"/>
        </w:rPr>
        <w:t xml:space="preserve">. </w:t>
      </w:r>
      <w:r w:rsidR="00EA2A20">
        <w:rPr>
          <w:sz w:val="20"/>
          <w:szCs w:val="20"/>
        </w:rPr>
        <w:t xml:space="preserve">Samen met een kopie van het multidisciplinair diagnostisch verslag mag dit ingevulde formulier gemaild worden naar </w:t>
      </w:r>
      <w:hyperlink r:id="rId8" w:history="1">
        <w:r w:rsidR="00EA2A20" w:rsidRPr="009A41DD">
          <w:rPr>
            <w:rStyle w:val="Hyperlink"/>
            <w:sz w:val="20"/>
            <w:szCs w:val="20"/>
          </w:rPr>
          <w:t>atmosfeer@upckuleuven.be</w:t>
        </w:r>
      </w:hyperlink>
      <w:r w:rsidR="00EA2A20">
        <w:rPr>
          <w:sz w:val="20"/>
          <w:szCs w:val="20"/>
        </w:rPr>
        <w:t xml:space="preserve">. Indien een beveiligde link hiervoor gewenst is, gelieve dit op hetzelfde mailadres aan te vragen. </w:t>
      </w:r>
    </w:p>
    <w:p w14:paraId="61BBF986" w14:textId="77777777" w:rsidR="0077584D" w:rsidRPr="00691704" w:rsidRDefault="0077584D" w:rsidP="00483F49">
      <w:pPr>
        <w:jc w:val="both"/>
        <w:rPr>
          <w:sz w:val="20"/>
          <w:szCs w:val="20"/>
        </w:rPr>
      </w:pPr>
    </w:p>
    <w:tbl>
      <w:tblPr>
        <w:tblStyle w:val="Tabelraster"/>
        <w:tblW w:w="0" w:type="auto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5"/>
      </w:tblGrid>
      <w:tr w:rsidR="00581FA6" w:rsidRPr="00691704" w14:paraId="259CE28F" w14:textId="77777777" w:rsidTr="00581FA6">
        <w:tc>
          <w:tcPr>
            <w:tcW w:w="10075" w:type="dxa"/>
            <w:shd w:val="clear" w:color="auto" w:fill="B8CCE4" w:themeFill="accent1" w:themeFillTint="66"/>
          </w:tcPr>
          <w:p w14:paraId="03606F5D" w14:textId="77777777" w:rsidR="00581FA6" w:rsidRPr="00691704" w:rsidRDefault="00581FA6" w:rsidP="00581FA6">
            <w:pPr>
              <w:jc w:val="both"/>
              <w:rPr>
                <w:sz w:val="20"/>
                <w:szCs w:val="20"/>
              </w:rPr>
            </w:pPr>
            <w:r w:rsidRPr="00691704">
              <w:rPr>
                <w:sz w:val="20"/>
                <w:szCs w:val="20"/>
              </w:rPr>
              <w:t xml:space="preserve">Identificatie </w:t>
            </w:r>
          </w:p>
        </w:tc>
      </w:tr>
    </w:tbl>
    <w:p w14:paraId="0EAC3C07" w14:textId="77777777" w:rsidR="00581FA6" w:rsidRDefault="00581FA6" w:rsidP="00483F49">
      <w:pPr>
        <w:jc w:val="both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075"/>
      </w:tblGrid>
      <w:tr w:rsidR="00E06A0D" w14:paraId="6C74FD94" w14:textId="77777777" w:rsidTr="00E06A0D"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0087953D" w14:textId="77777777" w:rsidR="00E06A0D" w:rsidRDefault="00E06A0D" w:rsidP="00AC4623">
            <w:pPr>
              <w:jc w:val="both"/>
              <w:rPr>
                <w:sz w:val="20"/>
                <w:szCs w:val="20"/>
              </w:rPr>
            </w:pPr>
            <w:r w:rsidRPr="00691704">
              <w:rPr>
                <w:sz w:val="20"/>
                <w:szCs w:val="20"/>
              </w:rPr>
              <w:t xml:space="preserve">Wie </w:t>
            </w:r>
            <w:r w:rsidR="00AC4623">
              <w:rPr>
                <w:sz w:val="20"/>
                <w:szCs w:val="20"/>
              </w:rPr>
              <w:t xml:space="preserve">is de cliënt </w:t>
            </w:r>
            <w:r w:rsidRPr="00691704">
              <w:rPr>
                <w:sz w:val="20"/>
                <w:szCs w:val="20"/>
              </w:rPr>
              <w:t>?</w:t>
            </w:r>
          </w:p>
        </w:tc>
      </w:tr>
    </w:tbl>
    <w:p w14:paraId="5F310E5A" w14:textId="77777777" w:rsidR="00E06A0D" w:rsidRPr="00691704" w:rsidRDefault="00E06A0D" w:rsidP="00483F49">
      <w:pPr>
        <w:jc w:val="both"/>
        <w:rPr>
          <w:sz w:val="20"/>
          <w:szCs w:val="20"/>
        </w:rPr>
      </w:pPr>
    </w:p>
    <w:tbl>
      <w:tblPr>
        <w:tblStyle w:val="Tabelraster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3"/>
        <w:gridCol w:w="7108"/>
      </w:tblGrid>
      <w:tr w:rsidR="004B508A" w14:paraId="75901A49" w14:textId="77777777" w:rsidTr="004B508A">
        <w:tc>
          <w:tcPr>
            <w:tcW w:w="2273" w:type="dxa"/>
          </w:tcPr>
          <w:p w14:paraId="7800742D" w14:textId="77777777" w:rsidR="004B508A" w:rsidRDefault="004B508A" w:rsidP="00483F49">
            <w:pPr>
              <w:jc w:val="both"/>
              <w:rPr>
                <w:sz w:val="20"/>
                <w:szCs w:val="20"/>
              </w:rPr>
            </w:pPr>
            <w:r w:rsidRPr="00691704">
              <w:rPr>
                <w:sz w:val="20"/>
                <w:szCs w:val="20"/>
              </w:rPr>
              <w:t>naam:</w:t>
            </w:r>
          </w:p>
        </w:tc>
        <w:tc>
          <w:tcPr>
            <w:tcW w:w="7108" w:type="dxa"/>
          </w:tcPr>
          <w:p w14:paraId="4475C840" w14:textId="77777777" w:rsidR="004B508A" w:rsidRPr="00E35618" w:rsidRDefault="004B508A" w:rsidP="00483F49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4B508A" w14:paraId="2C577409" w14:textId="77777777" w:rsidTr="004B508A">
        <w:tc>
          <w:tcPr>
            <w:tcW w:w="2273" w:type="dxa"/>
          </w:tcPr>
          <w:p w14:paraId="344D56F6" w14:textId="77777777" w:rsidR="004B508A" w:rsidRDefault="004B508A" w:rsidP="00483F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rijksregisternummer:</w:t>
            </w:r>
          </w:p>
        </w:tc>
        <w:tc>
          <w:tcPr>
            <w:tcW w:w="7108" w:type="dxa"/>
          </w:tcPr>
          <w:p w14:paraId="160DD956" w14:textId="77777777" w:rsidR="004B508A" w:rsidRDefault="004B508A" w:rsidP="00483F49">
            <w:pPr>
              <w:jc w:val="both"/>
              <w:rPr>
                <w:sz w:val="20"/>
                <w:szCs w:val="20"/>
              </w:rPr>
            </w:pPr>
          </w:p>
        </w:tc>
      </w:tr>
      <w:tr w:rsidR="004B508A" w14:paraId="56C8DCB3" w14:textId="77777777" w:rsidTr="004B508A">
        <w:tc>
          <w:tcPr>
            <w:tcW w:w="2273" w:type="dxa"/>
          </w:tcPr>
          <w:p w14:paraId="320B5529" w14:textId="77777777" w:rsidR="004B508A" w:rsidRDefault="004B508A" w:rsidP="00483F49">
            <w:pPr>
              <w:jc w:val="both"/>
              <w:rPr>
                <w:sz w:val="20"/>
                <w:szCs w:val="20"/>
              </w:rPr>
            </w:pPr>
            <w:r w:rsidRPr="00691704">
              <w:rPr>
                <w:sz w:val="20"/>
                <w:szCs w:val="20"/>
              </w:rPr>
              <w:t>adres:</w:t>
            </w:r>
          </w:p>
        </w:tc>
        <w:tc>
          <w:tcPr>
            <w:tcW w:w="7108" w:type="dxa"/>
          </w:tcPr>
          <w:p w14:paraId="77CEE234" w14:textId="77777777" w:rsidR="004B508A" w:rsidRDefault="004B508A" w:rsidP="00483F49">
            <w:pPr>
              <w:jc w:val="both"/>
              <w:rPr>
                <w:sz w:val="20"/>
                <w:szCs w:val="20"/>
              </w:rPr>
            </w:pPr>
          </w:p>
        </w:tc>
      </w:tr>
      <w:tr w:rsidR="004B508A" w14:paraId="6ABFC866" w14:textId="77777777" w:rsidTr="004B508A">
        <w:tc>
          <w:tcPr>
            <w:tcW w:w="2273" w:type="dxa"/>
          </w:tcPr>
          <w:p w14:paraId="72C7A9F2" w14:textId="77777777" w:rsidR="004B508A" w:rsidRDefault="004B508A" w:rsidP="00483F49">
            <w:pPr>
              <w:jc w:val="both"/>
              <w:rPr>
                <w:sz w:val="20"/>
                <w:szCs w:val="20"/>
              </w:rPr>
            </w:pPr>
            <w:r w:rsidRPr="00691704">
              <w:rPr>
                <w:sz w:val="20"/>
                <w:szCs w:val="20"/>
              </w:rPr>
              <w:t>(mobiel) tel.:</w:t>
            </w:r>
          </w:p>
        </w:tc>
        <w:tc>
          <w:tcPr>
            <w:tcW w:w="7108" w:type="dxa"/>
          </w:tcPr>
          <w:p w14:paraId="70CFB0D5" w14:textId="77777777" w:rsidR="004B508A" w:rsidRDefault="004B508A" w:rsidP="00483F49">
            <w:pPr>
              <w:jc w:val="both"/>
              <w:rPr>
                <w:sz w:val="20"/>
                <w:szCs w:val="20"/>
              </w:rPr>
            </w:pPr>
          </w:p>
        </w:tc>
      </w:tr>
      <w:tr w:rsidR="004B508A" w14:paraId="693E237E" w14:textId="77777777" w:rsidTr="004B508A">
        <w:tc>
          <w:tcPr>
            <w:tcW w:w="2273" w:type="dxa"/>
          </w:tcPr>
          <w:p w14:paraId="5A77D5FB" w14:textId="77777777" w:rsidR="004B508A" w:rsidRDefault="004B508A" w:rsidP="00483F49">
            <w:pPr>
              <w:jc w:val="both"/>
              <w:rPr>
                <w:sz w:val="20"/>
                <w:szCs w:val="20"/>
              </w:rPr>
            </w:pPr>
            <w:r w:rsidRPr="00691704">
              <w:rPr>
                <w:sz w:val="20"/>
                <w:szCs w:val="20"/>
              </w:rPr>
              <w:t>mailadres:</w:t>
            </w:r>
          </w:p>
        </w:tc>
        <w:tc>
          <w:tcPr>
            <w:tcW w:w="7108" w:type="dxa"/>
          </w:tcPr>
          <w:p w14:paraId="4258F1B9" w14:textId="77777777" w:rsidR="004B508A" w:rsidRDefault="004B508A" w:rsidP="00483F49">
            <w:pPr>
              <w:jc w:val="both"/>
              <w:rPr>
                <w:sz w:val="20"/>
                <w:szCs w:val="20"/>
              </w:rPr>
            </w:pPr>
          </w:p>
        </w:tc>
      </w:tr>
    </w:tbl>
    <w:p w14:paraId="0FE47816" w14:textId="77777777" w:rsidR="00E06A0D" w:rsidRDefault="00145E60" w:rsidP="00483F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ADF9944" w14:textId="77777777" w:rsidR="001D4AF2" w:rsidRDefault="001D4AF2" w:rsidP="00483F49">
      <w:pPr>
        <w:jc w:val="both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075"/>
      </w:tblGrid>
      <w:tr w:rsidR="00E06A0D" w14:paraId="6357FF77" w14:textId="77777777" w:rsidTr="00E06A0D"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7F07A529" w14:textId="77777777" w:rsidR="00E06A0D" w:rsidRDefault="00E06A0D" w:rsidP="00E06A0D">
            <w:pPr>
              <w:jc w:val="both"/>
              <w:rPr>
                <w:sz w:val="20"/>
                <w:szCs w:val="20"/>
              </w:rPr>
            </w:pPr>
            <w:r w:rsidRPr="00691704">
              <w:rPr>
                <w:sz w:val="20"/>
                <w:szCs w:val="20"/>
              </w:rPr>
              <w:t>Wie is de verwijzer ?</w:t>
            </w:r>
          </w:p>
        </w:tc>
      </w:tr>
    </w:tbl>
    <w:p w14:paraId="41F075E3" w14:textId="77777777" w:rsidR="004A6105" w:rsidRDefault="004A6105" w:rsidP="00483F49">
      <w:pPr>
        <w:jc w:val="both"/>
        <w:rPr>
          <w:sz w:val="20"/>
          <w:szCs w:val="20"/>
        </w:rPr>
      </w:pPr>
    </w:p>
    <w:p w14:paraId="40E75065" w14:textId="77777777" w:rsidR="004B508A" w:rsidRDefault="00AC4623" w:rsidP="00483F49">
      <w:pPr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Pr="00AC4623">
        <w:rPr>
          <w:sz w:val="20"/>
          <w:szCs w:val="20"/>
          <w:vertAlign w:val="superscript"/>
        </w:rPr>
        <w:t>ste</w:t>
      </w:r>
      <w:r>
        <w:rPr>
          <w:sz w:val="20"/>
          <w:szCs w:val="20"/>
        </w:rPr>
        <w:t xml:space="preserve"> betrokken partner</w:t>
      </w:r>
    </w:p>
    <w:tbl>
      <w:tblPr>
        <w:tblStyle w:val="Tabelraster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3"/>
        <w:gridCol w:w="7108"/>
      </w:tblGrid>
      <w:tr w:rsidR="004B508A" w14:paraId="021EAFC7" w14:textId="77777777" w:rsidTr="00382FD2">
        <w:tc>
          <w:tcPr>
            <w:tcW w:w="2273" w:type="dxa"/>
          </w:tcPr>
          <w:p w14:paraId="0503FEBF" w14:textId="77777777" w:rsidR="004B508A" w:rsidRDefault="004B508A" w:rsidP="00382FD2">
            <w:pPr>
              <w:jc w:val="both"/>
              <w:rPr>
                <w:sz w:val="20"/>
                <w:szCs w:val="20"/>
              </w:rPr>
            </w:pPr>
            <w:r w:rsidRPr="00691704">
              <w:rPr>
                <w:sz w:val="20"/>
                <w:szCs w:val="20"/>
              </w:rPr>
              <w:t>naam:</w:t>
            </w:r>
          </w:p>
        </w:tc>
        <w:tc>
          <w:tcPr>
            <w:tcW w:w="7108" w:type="dxa"/>
          </w:tcPr>
          <w:p w14:paraId="0550A6E1" w14:textId="77777777" w:rsidR="004B508A" w:rsidRDefault="004B508A" w:rsidP="00382FD2">
            <w:pPr>
              <w:jc w:val="both"/>
              <w:rPr>
                <w:sz w:val="20"/>
                <w:szCs w:val="20"/>
              </w:rPr>
            </w:pPr>
          </w:p>
        </w:tc>
      </w:tr>
      <w:tr w:rsidR="004B508A" w14:paraId="62971D67" w14:textId="77777777" w:rsidTr="00382FD2">
        <w:tc>
          <w:tcPr>
            <w:tcW w:w="2273" w:type="dxa"/>
          </w:tcPr>
          <w:p w14:paraId="6E4A14F2" w14:textId="77777777" w:rsidR="004B508A" w:rsidRDefault="004B508A" w:rsidP="00382FD2">
            <w:pPr>
              <w:jc w:val="both"/>
              <w:rPr>
                <w:sz w:val="20"/>
                <w:szCs w:val="20"/>
              </w:rPr>
            </w:pPr>
            <w:r w:rsidRPr="00691704">
              <w:rPr>
                <w:sz w:val="20"/>
                <w:szCs w:val="20"/>
              </w:rPr>
              <w:t>functie (onderlijnen):</w:t>
            </w:r>
          </w:p>
        </w:tc>
        <w:tc>
          <w:tcPr>
            <w:tcW w:w="7108" w:type="dxa"/>
          </w:tcPr>
          <w:p w14:paraId="2B1275D6" w14:textId="77777777" w:rsidR="004B508A" w:rsidRDefault="004B508A" w:rsidP="004B5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bachelor – master psychologie /</w:t>
            </w:r>
            <w:r w:rsidRPr="006917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bachelor – master orthopedagogie</w:t>
            </w:r>
          </w:p>
          <w:p w14:paraId="7E3F6F20" w14:textId="77777777" w:rsidR="004B508A" w:rsidRDefault="004B508A" w:rsidP="004B508A">
            <w:pPr>
              <w:jc w:val="center"/>
              <w:rPr>
                <w:sz w:val="20"/>
                <w:szCs w:val="20"/>
              </w:rPr>
            </w:pPr>
            <w:r w:rsidRPr="00691704">
              <w:rPr>
                <w:sz w:val="20"/>
                <w:szCs w:val="20"/>
              </w:rPr>
              <w:t>huisarts</w:t>
            </w:r>
            <w:r>
              <w:rPr>
                <w:sz w:val="20"/>
                <w:szCs w:val="20"/>
              </w:rPr>
              <w:t xml:space="preserve"> / neuroloog / </w:t>
            </w:r>
            <w:r w:rsidRPr="00691704">
              <w:rPr>
                <w:sz w:val="20"/>
                <w:szCs w:val="20"/>
              </w:rPr>
              <w:t>psychiater</w:t>
            </w:r>
          </w:p>
        </w:tc>
      </w:tr>
      <w:tr w:rsidR="004B508A" w14:paraId="6D4881E3" w14:textId="77777777" w:rsidTr="00382FD2">
        <w:tc>
          <w:tcPr>
            <w:tcW w:w="2273" w:type="dxa"/>
          </w:tcPr>
          <w:p w14:paraId="5A4FDF25" w14:textId="77777777" w:rsidR="004B508A" w:rsidRDefault="004B508A" w:rsidP="00382FD2">
            <w:pPr>
              <w:jc w:val="both"/>
              <w:rPr>
                <w:sz w:val="20"/>
                <w:szCs w:val="20"/>
              </w:rPr>
            </w:pPr>
            <w:r w:rsidRPr="00691704">
              <w:rPr>
                <w:sz w:val="20"/>
                <w:szCs w:val="20"/>
              </w:rPr>
              <w:t>adres:</w:t>
            </w:r>
          </w:p>
        </w:tc>
        <w:tc>
          <w:tcPr>
            <w:tcW w:w="7108" w:type="dxa"/>
          </w:tcPr>
          <w:p w14:paraId="45306968" w14:textId="77777777" w:rsidR="004B508A" w:rsidRDefault="004B508A" w:rsidP="00382FD2">
            <w:pPr>
              <w:jc w:val="both"/>
              <w:rPr>
                <w:sz w:val="20"/>
                <w:szCs w:val="20"/>
              </w:rPr>
            </w:pPr>
          </w:p>
        </w:tc>
      </w:tr>
      <w:tr w:rsidR="004B508A" w14:paraId="673B0803" w14:textId="77777777" w:rsidTr="00382FD2">
        <w:tc>
          <w:tcPr>
            <w:tcW w:w="2273" w:type="dxa"/>
          </w:tcPr>
          <w:p w14:paraId="11ABC9C5" w14:textId="77777777" w:rsidR="004B508A" w:rsidRDefault="004B508A" w:rsidP="00382FD2">
            <w:pPr>
              <w:jc w:val="both"/>
              <w:rPr>
                <w:sz w:val="20"/>
                <w:szCs w:val="20"/>
              </w:rPr>
            </w:pPr>
            <w:r w:rsidRPr="00691704">
              <w:rPr>
                <w:sz w:val="20"/>
                <w:szCs w:val="20"/>
              </w:rPr>
              <w:t>(mobiel) tel.:</w:t>
            </w:r>
          </w:p>
        </w:tc>
        <w:tc>
          <w:tcPr>
            <w:tcW w:w="7108" w:type="dxa"/>
          </w:tcPr>
          <w:p w14:paraId="0668380D" w14:textId="77777777" w:rsidR="004B508A" w:rsidRDefault="004B508A" w:rsidP="00382FD2">
            <w:pPr>
              <w:jc w:val="both"/>
              <w:rPr>
                <w:sz w:val="20"/>
                <w:szCs w:val="20"/>
              </w:rPr>
            </w:pPr>
          </w:p>
        </w:tc>
      </w:tr>
      <w:tr w:rsidR="004B508A" w14:paraId="0902152A" w14:textId="77777777" w:rsidTr="00382FD2">
        <w:tc>
          <w:tcPr>
            <w:tcW w:w="2273" w:type="dxa"/>
          </w:tcPr>
          <w:p w14:paraId="5EAF4B42" w14:textId="77777777" w:rsidR="004B508A" w:rsidRDefault="004B508A" w:rsidP="00382FD2">
            <w:pPr>
              <w:jc w:val="both"/>
              <w:rPr>
                <w:sz w:val="20"/>
                <w:szCs w:val="20"/>
              </w:rPr>
            </w:pPr>
            <w:r w:rsidRPr="00691704">
              <w:rPr>
                <w:sz w:val="20"/>
                <w:szCs w:val="20"/>
              </w:rPr>
              <w:t>mailadres:</w:t>
            </w:r>
          </w:p>
        </w:tc>
        <w:tc>
          <w:tcPr>
            <w:tcW w:w="7108" w:type="dxa"/>
          </w:tcPr>
          <w:p w14:paraId="05E6F999" w14:textId="77777777" w:rsidR="004B508A" w:rsidRDefault="004B508A" w:rsidP="00382FD2">
            <w:pPr>
              <w:jc w:val="both"/>
              <w:rPr>
                <w:sz w:val="20"/>
                <w:szCs w:val="20"/>
              </w:rPr>
            </w:pPr>
          </w:p>
        </w:tc>
      </w:tr>
    </w:tbl>
    <w:p w14:paraId="2FF290AD" w14:textId="77777777" w:rsidR="00691704" w:rsidRDefault="00691704" w:rsidP="00483F49">
      <w:pPr>
        <w:jc w:val="both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075"/>
      </w:tblGrid>
      <w:tr w:rsidR="00AC4623" w14:paraId="5F3C9F75" w14:textId="77777777" w:rsidTr="00614E01"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07A4FAF8" w14:textId="77777777" w:rsidR="00AC4623" w:rsidRDefault="00AC4623" w:rsidP="00AC4623">
            <w:pPr>
              <w:jc w:val="both"/>
              <w:rPr>
                <w:sz w:val="20"/>
                <w:szCs w:val="20"/>
              </w:rPr>
            </w:pPr>
            <w:r w:rsidRPr="00691704">
              <w:rPr>
                <w:sz w:val="20"/>
                <w:szCs w:val="20"/>
              </w:rPr>
              <w:t xml:space="preserve">Wie is </w:t>
            </w:r>
            <w:r>
              <w:rPr>
                <w:sz w:val="20"/>
                <w:szCs w:val="20"/>
              </w:rPr>
              <w:t>er nog betrokken in het professionele netwerk</w:t>
            </w:r>
            <w:r w:rsidRPr="00691704">
              <w:rPr>
                <w:sz w:val="20"/>
                <w:szCs w:val="20"/>
              </w:rPr>
              <w:t xml:space="preserve"> ?</w:t>
            </w:r>
          </w:p>
        </w:tc>
      </w:tr>
    </w:tbl>
    <w:p w14:paraId="33BE4184" w14:textId="77777777" w:rsidR="004A6105" w:rsidRDefault="004A6105" w:rsidP="00AC4623">
      <w:pPr>
        <w:jc w:val="both"/>
        <w:rPr>
          <w:sz w:val="20"/>
          <w:szCs w:val="20"/>
        </w:rPr>
      </w:pPr>
    </w:p>
    <w:p w14:paraId="24E44204" w14:textId="77777777" w:rsidR="00AC4623" w:rsidRDefault="00AC4623" w:rsidP="00AC4623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AC4623">
        <w:rPr>
          <w:sz w:val="20"/>
          <w:szCs w:val="20"/>
          <w:vertAlign w:val="superscript"/>
        </w:rPr>
        <w:t>de</w:t>
      </w:r>
      <w:r>
        <w:rPr>
          <w:sz w:val="20"/>
          <w:szCs w:val="20"/>
        </w:rPr>
        <w:t xml:space="preserve"> betrokken partner:</w:t>
      </w:r>
    </w:p>
    <w:tbl>
      <w:tblPr>
        <w:tblStyle w:val="Tabelraster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3"/>
        <w:gridCol w:w="7108"/>
      </w:tblGrid>
      <w:tr w:rsidR="00AC4623" w14:paraId="32D38649" w14:textId="77777777" w:rsidTr="00AC4623">
        <w:tc>
          <w:tcPr>
            <w:tcW w:w="2273" w:type="dxa"/>
          </w:tcPr>
          <w:p w14:paraId="63C55DDB" w14:textId="77777777" w:rsidR="00AC4623" w:rsidRDefault="00AC4623" w:rsidP="00614E01">
            <w:pPr>
              <w:jc w:val="both"/>
              <w:rPr>
                <w:sz w:val="20"/>
                <w:szCs w:val="20"/>
              </w:rPr>
            </w:pPr>
            <w:r w:rsidRPr="00691704">
              <w:rPr>
                <w:sz w:val="20"/>
                <w:szCs w:val="20"/>
              </w:rPr>
              <w:t>naam:</w:t>
            </w:r>
          </w:p>
        </w:tc>
        <w:tc>
          <w:tcPr>
            <w:tcW w:w="7108" w:type="dxa"/>
          </w:tcPr>
          <w:p w14:paraId="25AE8290" w14:textId="77777777" w:rsidR="00AC4623" w:rsidRDefault="00AC4623" w:rsidP="00614E01">
            <w:pPr>
              <w:jc w:val="both"/>
              <w:rPr>
                <w:sz w:val="20"/>
                <w:szCs w:val="20"/>
              </w:rPr>
            </w:pPr>
          </w:p>
        </w:tc>
      </w:tr>
      <w:tr w:rsidR="00AC4623" w14:paraId="542EE49F" w14:textId="77777777" w:rsidTr="00AC4623">
        <w:tc>
          <w:tcPr>
            <w:tcW w:w="2273" w:type="dxa"/>
          </w:tcPr>
          <w:p w14:paraId="77D36C4B" w14:textId="77777777" w:rsidR="00AC4623" w:rsidRDefault="00AC4623" w:rsidP="00614E01">
            <w:pPr>
              <w:jc w:val="both"/>
              <w:rPr>
                <w:sz w:val="20"/>
                <w:szCs w:val="20"/>
              </w:rPr>
            </w:pPr>
            <w:r w:rsidRPr="00691704">
              <w:rPr>
                <w:sz w:val="20"/>
                <w:szCs w:val="20"/>
              </w:rPr>
              <w:t>functie (onderlijnen):</w:t>
            </w:r>
          </w:p>
        </w:tc>
        <w:tc>
          <w:tcPr>
            <w:tcW w:w="7108" w:type="dxa"/>
          </w:tcPr>
          <w:p w14:paraId="04EE67EB" w14:textId="77777777" w:rsidR="00AC4623" w:rsidRDefault="00AC4623" w:rsidP="00614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bachelor – master psychologie /</w:t>
            </w:r>
            <w:r w:rsidRPr="006917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bachelor – master orthopedagogie</w:t>
            </w:r>
          </w:p>
          <w:p w14:paraId="491560C9" w14:textId="77777777" w:rsidR="00AC4623" w:rsidRDefault="00AC4623" w:rsidP="00614E01">
            <w:pPr>
              <w:jc w:val="center"/>
              <w:rPr>
                <w:sz w:val="20"/>
                <w:szCs w:val="20"/>
              </w:rPr>
            </w:pPr>
            <w:r w:rsidRPr="00691704">
              <w:rPr>
                <w:sz w:val="20"/>
                <w:szCs w:val="20"/>
              </w:rPr>
              <w:t>huisarts</w:t>
            </w:r>
            <w:r>
              <w:rPr>
                <w:sz w:val="20"/>
                <w:szCs w:val="20"/>
              </w:rPr>
              <w:t xml:space="preserve"> / neuroloog / </w:t>
            </w:r>
            <w:r w:rsidRPr="00691704">
              <w:rPr>
                <w:sz w:val="20"/>
                <w:szCs w:val="20"/>
              </w:rPr>
              <w:t>psychiater</w:t>
            </w:r>
          </w:p>
        </w:tc>
      </w:tr>
      <w:tr w:rsidR="00AC4623" w14:paraId="27A487BC" w14:textId="77777777" w:rsidTr="00AC4623">
        <w:tc>
          <w:tcPr>
            <w:tcW w:w="2273" w:type="dxa"/>
          </w:tcPr>
          <w:p w14:paraId="26058D4B" w14:textId="77777777" w:rsidR="00AC4623" w:rsidRDefault="00AC4623" w:rsidP="00614E01">
            <w:pPr>
              <w:jc w:val="both"/>
              <w:rPr>
                <w:sz w:val="20"/>
                <w:szCs w:val="20"/>
              </w:rPr>
            </w:pPr>
            <w:r w:rsidRPr="00691704">
              <w:rPr>
                <w:sz w:val="20"/>
                <w:szCs w:val="20"/>
              </w:rPr>
              <w:t>adres:</w:t>
            </w:r>
          </w:p>
        </w:tc>
        <w:tc>
          <w:tcPr>
            <w:tcW w:w="7108" w:type="dxa"/>
          </w:tcPr>
          <w:p w14:paraId="3E0A2E71" w14:textId="77777777" w:rsidR="00AC4623" w:rsidRDefault="00AC4623" w:rsidP="00614E01">
            <w:pPr>
              <w:jc w:val="both"/>
              <w:rPr>
                <w:sz w:val="20"/>
                <w:szCs w:val="20"/>
              </w:rPr>
            </w:pPr>
          </w:p>
        </w:tc>
      </w:tr>
      <w:tr w:rsidR="00AC4623" w14:paraId="6A9ECE0D" w14:textId="77777777" w:rsidTr="00AC4623">
        <w:tc>
          <w:tcPr>
            <w:tcW w:w="2273" w:type="dxa"/>
          </w:tcPr>
          <w:p w14:paraId="6DF7F33D" w14:textId="77777777" w:rsidR="00AC4623" w:rsidRDefault="00AC4623" w:rsidP="00614E01">
            <w:pPr>
              <w:jc w:val="both"/>
              <w:rPr>
                <w:sz w:val="20"/>
                <w:szCs w:val="20"/>
              </w:rPr>
            </w:pPr>
            <w:r w:rsidRPr="00691704">
              <w:rPr>
                <w:sz w:val="20"/>
                <w:szCs w:val="20"/>
              </w:rPr>
              <w:t>(mobiel) tel.:</w:t>
            </w:r>
          </w:p>
        </w:tc>
        <w:tc>
          <w:tcPr>
            <w:tcW w:w="7108" w:type="dxa"/>
          </w:tcPr>
          <w:p w14:paraId="5C3B50FC" w14:textId="77777777" w:rsidR="00AC4623" w:rsidRDefault="00AC4623" w:rsidP="00614E01">
            <w:pPr>
              <w:jc w:val="both"/>
              <w:rPr>
                <w:sz w:val="20"/>
                <w:szCs w:val="20"/>
              </w:rPr>
            </w:pPr>
          </w:p>
        </w:tc>
      </w:tr>
      <w:tr w:rsidR="00AC4623" w14:paraId="0D4D8EF1" w14:textId="77777777" w:rsidTr="00AC4623">
        <w:tc>
          <w:tcPr>
            <w:tcW w:w="2273" w:type="dxa"/>
          </w:tcPr>
          <w:p w14:paraId="6953C840" w14:textId="77777777" w:rsidR="00AC4623" w:rsidRDefault="00AC4623" w:rsidP="00614E01">
            <w:pPr>
              <w:jc w:val="both"/>
              <w:rPr>
                <w:sz w:val="20"/>
                <w:szCs w:val="20"/>
              </w:rPr>
            </w:pPr>
            <w:r w:rsidRPr="00691704">
              <w:rPr>
                <w:sz w:val="20"/>
                <w:szCs w:val="20"/>
              </w:rPr>
              <w:t>mailadres:</w:t>
            </w:r>
          </w:p>
        </w:tc>
        <w:tc>
          <w:tcPr>
            <w:tcW w:w="7108" w:type="dxa"/>
          </w:tcPr>
          <w:p w14:paraId="4E361EEF" w14:textId="77777777" w:rsidR="00AC4623" w:rsidRDefault="00AC4623" w:rsidP="00614E01">
            <w:pPr>
              <w:jc w:val="both"/>
              <w:rPr>
                <w:sz w:val="20"/>
                <w:szCs w:val="20"/>
              </w:rPr>
            </w:pPr>
          </w:p>
        </w:tc>
      </w:tr>
      <w:tr w:rsidR="004A6105" w14:paraId="19F8AA69" w14:textId="77777777" w:rsidTr="00AC4623">
        <w:tc>
          <w:tcPr>
            <w:tcW w:w="2273" w:type="dxa"/>
          </w:tcPr>
          <w:p w14:paraId="73717E67" w14:textId="77777777" w:rsidR="004A6105" w:rsidRPr="00691704" w:rsidRDefault="004A6105" w:rsidP="00614E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08" w:type="dxa"/>
          </w:tcPr>
          <w:p w14:paraId="640B20DD" w14:textId="77777777" w:rsidR="004A6105" w:rsidRDefault="004A6105" w:rsidP="00614E01">
            <w:pPr>
              <w:jc w:val="both"/>
              <w:rPr>
                <w:sz w:val="20"/>
                <w:szCs w:val="20"/>
              </w:rPr>
            </w:pPr>
          </w:p>
        </w:tc>
      </w:tr>
    </w:tbl>
    <w:p w14:paraId="73AE35BD" w14:textId="77777777" w:rsidR="004A6105" w:rsidRDefault="004A6105" w:rsidP="004A6105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4A6105">
        <w:rPr>
          <w:sz w:val="20"/>
          <w:szCs w:val="20"/>
          <w:vertAlign w:val="superscript"/>
        </w:rPr>
        <w:t>de</w:t>
      </w:r>
      <w:r>
        <w:rPr>
          <w:sz w:val="20"/>
          <w:szCs w:val="20"/>
        </w:rPr>
        <w:t xml:space="preserve"> betrokken partner:</w:t>
      </w:r>
    </w:p>
    <w:tbl>
      <w:tblPr>
        <w:tblStyle w:val="Tabelraster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3"/>
        <w:gridCol w:w="7108"/>
      </w:tblGrid>
      <w:tr w:rsidR="00AC4623" w14:paraId="3ECD86CE" w14:textId="77777777" w:rsidTr="00614E01">
        <w:tc>
          <w:tcPr>
            <w:tcW w:w="2273" w:type="dxa"/>
          </w:tcPr>
          <w:p w14:paraId="7D508B51" w14:textId="77777777" w:rsidR="00AC4623" w:rsidRDefault="00AC4623" w:rsidP="00614E01">
            <w:pPr>
              <w:jc w:val="both"/>
              <w:rPr>
                <w:sz w:val="20"/>
                <w:szCs w:val="20"/>
              </w:rPr>
            </w:pPr>
            <w:r w:rsidRPr="00691704">
              <w:rPr>
                <w:sz w:val="20"/>
                <w:szCs w:val="20"/>
              </w:rPr>
              <w:t>naam:</w:t>
            </w:r>
          </w:p>
        </w:tc>
        <w:tc>
          <w:tcPr>
            <w:tcW w:w="7108" w:type="dxa"/>
          </w:tcPr>
          <w:p w14:paraId="15FDA5C7" w14:textId="77777777" w:rsidR="00AC4623" w:rsidRDefault="00AC4623" w:rsidP="00614E01">
            <w:pPr>
              <w:jc w:val="both"/>
              <w:rPr>
                <w:sz w:val="20"/>
                <w:szCs w:val="20"/>
              </w:rPr>
            </w:pPr>
          </w:p>
        </w:tc>
      </w:tr>
      <w:tr w:rsidR="00AC4623" w14:paraId="4E727171" w14:textId="77777777" w:rsidTr="00614E01">
        <w:tc>
          <w:tcPr>
            <w:tcW w:w="2273" w:type="dxa"/>
          </w:tcPr>
          <w:p w14:paraId="6DB9598F" w14:textId="77777777" w:rsidR="00AC4623" w:rsidRDefault="00AC4623" w:rsidP="00614E01">
            <w:pPr>
              <w:jc w:val="both"/>
              <w:rPr>
                <w:sz w:val="20"/>
                <w:szCs w:val="20"/>
              </w:rPr>
            </w:pPr>
            <w:r w:rsidRPr="00691704">
              <w:rPr>
                <w:sz w:val="20"/>
                <w:szCs w:val="20"/>
              </w:rPr>
              <w:t>functie (onderlijnen):</w:t>
            </w:r>
          </w:p>
        </w:tc>
        <w:tc>
          <w:tcPr>
            <w:tcW w:w="7108" w:type="dxa"/>
          </w:tcPr>
          <w:p w14:paraId="7AADC326" w14:textId="77777777" w:rsidR="00AC4623" w:rsidRDefault="00AC4623" w:rsidP="00614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bachelor – master psychologie /</w:t>
            </w:r>
            <w:r w:rsidRPr="006917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bachelor – master orthopedagogie</w:t>
            </w:r>
          </w:p>
          <w:p w14:paraId="772480E9" w14:textId="77777777" w:rsidR="00AC4623" w:rsidRDefault="00AC4623" w:rsidP="00614E01">
            <w:pPr>
              <w:jc w:val="center"/>
              <w:rPr>
                <w:sz w:val="20"/>
                <w:szCs w:val="20"/>
              </w:rPr>
            </w:pPr>
            <w:r w:rsidRPr="00691704">
              <w:rPr>
                <w:sz w:val="20"/>
                <w:szCs w:val="20"/>
              </w:rPr>
              <w:t>huisarts</w:t>
            </w:r>
            <w:r>
              <w:rPr>
                <w:sz w:val="20"/>
                <w:szCs w:val="20"/>
              </w:rPr>
              <w:t xml:space="preserve"> / neuroloog / </w:t>
            </w:r>
            <w:r w:rsidRPr="00691704">
              <w:rPr>
                <w:sz w:val="20"/>
                <w:szCs w:val="20"/>
              </w:rPr>
              <w:t>psychiater</w:t>
            </w:r>
          </w:p>
        </w:tc>
      </w:tr>
      <w:tr w:rsidR="00AC4623" w14:paraId="0F3FD593" w14:textId="77777777" w:rsidTr="00614E01">
        <w:tc>
          <w:tcPr>
            <w:tcW w:w="2273" w:type="dxa"/>
          </w:tcPr>
          <w:p w14:paraId="1776CD33" w14:textId="77777777" w:rsidR="00AC4623" w:rsidRDefault="00AC4623" w:rsidP="00614E01">
            <w:pPr>
              <w:jc w:val="both"/>
              <w:rPr>
                <w:sz w:val="20"/>
                <w:szCs w:val="20"/>
              </w:rPr>
            </w:pPr>
            <w:r w:rsidRPr="00691704">
              <w:rPr>
                <w:sz w:val="20"/>
                <w:szCs w:val="20"/>
              </w:rPr>
              <w:t>adres:</w:t>
            </w:r>
          </w:p>
        </w:tc>
        <w:tc>
          <w:tcPr>
            <w:tcW w:w="7108" w:type="dxa"/>
          </w:tcPr>
          <w:p w14:paraId="43AAEC80" w14:textId="77777777" w:rsidR="00AC4623" w:rsidRDefault="00AC4623" w:rsidP="00614E01">
            <w:pPr>
              <w:jc w:val="both"/>
              <w:rPr>
                <w:sz w:val="20"/>
                <w:szCs w:val="20"/>
              </w:rPr>
            </w:pPr>
          </w:p>
        </w:tc>
      </w:tr>
      <w:tr w:rsidR="00AC4623" w14:paraId="521517EF" w14:textId="77777777" w:rsidTr="00614E01">
        <w:tc>
          <w:tcPr>
            <w:tcW w:w="2273" w:type="dxa"/>
          </w:tcPr>
          <w:p w14:paraId="1EF13189" w14:textId="77777777" w:rsidR="00AC4623" w:rsidRDefault="00AC4623" w:rsidP="00614E01">
            <w:pPr>
              <w:jc w:val="both"/>
              <w:rPr>
                <w:sz w:val="20"/>
                <w:szCs w:val="20"/>
              </w:rPr>
            </w:pPr>
            <w:r w:rsidRPr="00691704">
              <w:rPr>
                <w:sz w:val="20"/>
                <w:szCs w:val="20"/>
              </w:rPr>
              <w:t>(mobiel) tel.:</w:t>
            </w:r>
          </w:p>
        </w:tc>
        <w:tc>
          <w:tcPr>
            <w:tcW w:w="7108" w:type="dxa"/>
          </w:tcPr>
          <w:p w14:paraId="26061309" w14:textId="77777777" w:rsidR="00AC4623" w:rsidRDefault="00AC4623" w:rsidP="00614E01">
            <w:pPr>
              <w:jc w:val="both"/>
              <w:rPr>
                <w:sz w:val="20"/>
                <w:szCs w:val="20"/>
              </w:rPr>
            </w:pPr>
          </w:p>
        </w:tc>
      </w:tr>
      <w:tr w:rsidR="00AC4623" w14:paraId="626B8844" w14:textId="77777777" w:rsidTr="00614E01">
        <w:tc>
          <w:tcPr>
            <w:tcW w:w="2273" w:type="dxa"/>
          </w:tcPr>
          <w:p w14:paraId="0E441999" w14:textId="77777777" w:rsidR="00AC4623" w:rsidRDefault="00AC4623" w:rsidP="00614E01">
            <w:pPr>
              <w:jc w:val="both"/>
              <w:rPr>
                <w:sz w:val="20"/>
                <w:szCs w:val="20"/>
              </w:rPr>
            </w:pPr>
            <w:r w:rsidRPr="00691704">
              <w:rPr>
                <w:sz w:val="20"/>
                <w:szCs w:val="20"/>
              </w:rPr>
              <w:t>mailadres:</w:t>
            </w:r>
          </w:p>
        </w:tc>
        <w:tc>
          <w:tcPr>
            <w:tcW w:w="7108" w:type="dxa"/>
          </w:tcPr>
          <w:p w14:paraId="6596BA07" w14:textId="77777777" w:rsidR="00AC4623" w:rsidRDefault="00AC4623" w:rsidP="00614E01">
            <w:pPr>
              <w:jc w:val="both"/>
              <w:rPr>
                <w:sz w:val="20"/>
                <w:szCs w:val="20"/>
              </w:rPr>
            </w:pPr>
          </w:p>
        </w:tc>
      </w:tr>
    </w:tbl>
    <w:p w14:paraId="52577DDB" w14:textId="77777777" w:rsidR="00E06A0D" w:rsidRDefault="00E06A0D" w:rsidP="00483F49">
      <w:pPr>
        <w:jc w:val="both"/>
        <w:rPr>
          <w:sz w:val="20"/>
          <w:szCs w:val="20"/>
        </w:rPr>
      </w:pPr>
    </w:p>
    <w:p w14:paraId="01841CA5" w14:textId="77777777" w:rsidR="00E06A0D" w:rsidRPr="00691704" w:rsidRDefault="00E06A0D" w:rsidP="00483F49">
      <w:pPr>
        <w:jc w:val="both"/>
        <w:rPr>
          <w:sz w:val="20"/>
          <w:szCs w:val="20"/>
        </w:rPr>
      </w:pPr>
    </w:p>
    <w:tbl>
      <w:tblPr>
        <w:tblStyle w:val="Tabelraster"/>
        <w:tblW w:w="0" w:type="auto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5"/>
      </w:tblGrid>
      <w:tr w:rsidR="00581FA6" w:rsidRPr="00691704" w14:paraId="21F35EF0" w14:textId="77777777" w:rsidTr="00581FA6">
        <w:tc>
          <w:tcPr>
            <w:tcW w:w="10075" w:type="dxa"/>
            <w:shd w:val="clear" w:color="auto" w:fill="B8CCE4" w:themeFill="accent1" w:themeFillTint="66"/>
          </w:tcPr>
          <w:p w14:paraId="444B9080" w14:textId="77777777" w:rsidR="00581FA6" w:rsidRPr="00691704" w:rsidRDefault="00581FA6" w:rsidP="00581FA6">
            <w:pPr>
              <w:jc w:val="both"/>
              <w:rPr>
                <w:sz w:val="20"/>
                <w:szCs w:val="20"/>
              </w:rPr>
            </w:pPr>
            <w:r w:rsidRPr="00691704">
              <w:rPr>
                <w:sz w:val="20"/>
                <w:szCs w:val="20"/>
              </w:rPr>
              <w:t>Aanmeldingsvraag</w:t>
            </w:r>
          </w:p>
        </w:tc>
      </w:tr>
    </w:tbl>
    <w:p w14:paraId="108DD35D" w14:textId="77777777" w:rsidR="0077584D" w:rsidRPr="00691704" w:rsidRDefault="0077584D" w:rsidP="00483F49">
      <w:pPr>
        <w:jc w:val="both"/>
        <w:rPr>
          <w:sz w:val="20"/>
          <w:szCs w:val="20"/>
        </w:rPr>
      </w:pPr>
    </w:p>
    <w:p w14:paraId="2BF256C7" w14:textId="77777777" w:rsidR="0077584D" w:rsidRDefault="0077584D" w:rsidP="00483F49">
      <w:pPr>
        <w:jc w:val="both"/>
        <w:rPr>
          <w:sz w:val="20"/>
          <w:szCs w:val="20"/>
        </w:rPr>
      </w:pPr>
      <w:r w:rsidRPr="00691704">
        <w:rPr>
          <w:sz w:val="20"/>
          <w:szCs w:val="20"/>
        </w:rPr>
        <w:t>Wat is de reden van aanmelding</w:t>
      </w:r>
      <w:r w:rsidR="004A6105">
        <w:rPr>
          <w:sz w:val="20"/>
          <w:szCs w:val="20"/>
        </w:rPr>
        <w:t xml:space="preserve"> </w:t>
      </w:r>
      <w:r w:rsidRPr="00691704">
        <w:rPr>
          <w:sz w:val="20"/>
          <w:szCs w:val="20"/>
        </w:rPr>
        <w:t>? Zijn er specifieke vragen ?</w:t>
      </w:r>
      <w:r w:rsidR="004A6105">
        <w:rPr>
          <w:sz w:val="20"/>
          <w:szCs w:val="20"/>
        </w:rPr>
        <w:t xml:space="preserve"> </w:t>
      </w:r>
      <w:r w:rsidRPr="00691704">
        <w:rPr>
          <w:sz w:val="20"/>
          <w:szCs w:val="20"/>
        </w:rPr>
        <w:t>Wat zijn belangrijkste problemen die aanleiding zijn tot verwijzing</w:t>
      </w:r>
      <w:r w:rsidR="004A6105">
        <w:rPr>
          <w:sz w:val="20"/>
          <w:szCs w:val="20"/>
        </w:rPr>
        <w:t xml:space="preserve"> </w:t>
      </w:r>
      <w:r w:rsidRPr="00691704">
        <w:rPr>
          <w:sz w:val="20"/>
          <w:szCs w:val="20"/>
        </w:rPr>
        <w:t>?</w:t>
      </w:r>
      <w:r w:rsidR="004A6105">
        <w:rPr>
          <w:sz w:val="20"/>
          <w:szCs w:val="20"/>
        </w:rPr>
        <w:t xml:space="preserve"> Op welke manier kan Atmosfeer hiertoe bijdragen ?</w:t>
      </w:r>
    </w:p>
    <w:p w14:paraId="0AF7C86B" w14:textId="77777777" w:rsidR="004A6105" w:rsidRPr="00691704" w:rsidRDefault="004A6105" w:rsidP="00483F49">
      <w:pPr>
        <w:jc w:val="both"/>
        <w:rPr>
          <w:sz w:val="20"/>
          <w:szCs w:val="20"/>
        </w:rPr>
      </w:pPr>
    </w:p>
    <w:p w14:paraId="5ED06638" w14:textId="77777777" w:rsidR="004A6105" w:rsidRDefault="004A6105" w:rsidP="00483F49">
      <w:pPr>
        <w:jc w:val="both"/>
        <w:rPr>
          <w:sz w:val="20"/>
          <w:szCs w:val="20"/>
        </w:rPr>
      </w:pPr>
      <w:r>
        <w:rPr>
          <w:sz w:val="20"/>
          <w:szCs w:val="20"/>
        </w:rPr>
        <w:t>Visie van de cliënt:</w:t>
      </w:r>
    </w:p>
    <w:p w14:paraId="7BEE58C4" w14:textId="77777777" w:rsidR="004A6105" w:rsidRDefault="004A6105" w:rsidP="00483F49">
      <w:pPr>
        <w:jc w:val="both"/>
        <w:rPr>
          <w:sz w:val="20"/>
          <w:szCs w:val="20"/>
        </w:rPr>
      </w:pPr>
    </w:p>
    <w:p w14:paraId="01D06306" w14:textId="77777777" w:rsidR="004A6105" w:rsidRDefault="004A6105" w:rsidP="00483F49">
      <w:pPr>
        <w:jc w:val="both"/>
        <w:rPr>
          <w:sz w:val="20"/>
          <w:szCs w:val="20"/>
        </w:rPr>
      </w:pPr>
    </w:p>
    <w:p w14:paraId="32738E8F" w14:textId="77777777" w:rsidR="004A6105" w:rsidRDefault="004A6105" w:rsidP="00483F49">
      <w:pPr>
        <w:jc w:val="both"/>
        <w:rPr>
          <w:sz w:val="20"/>
          <w:szCs w:val="20"/>
        </w:rPr>
      </w:pPr>
    </w:p>
    <w:p w14:paraId="1630D254" w14:textId="77777777" w:rsidR="004A6105" w:rsidRDefault="004A6105" w:rsidP="00483F49">
      <w:pPr>
        <w:jc w:val="both"/>
        <w:rPr>
          <w:sz w:val="20"/>
          <w:szCs w:val="20"/>
        </w:rPr>
      </w:pPr>
    </w:p>
    <w:p w14:paraId="6A01AAD8" w14:textId="77777777" w:rsidR="004A6105" w:rsidRDefault="004A6105" w:rsidP="00483F49">
      <w:pPr>
        <w:jc w:val="both"/>
        <w:rPr>
          <w:sz w:val="20"/>
          <w:szCs w:val="20"/>
        </w:rPr>
      </w:pPr>
    </w:p>
    <w:p w14:paraId="5D040180" w14:textId="77777777" w:rsidR="004A6105" w:rsidRDefault="004A6105" w:rsidP="00483F49">
      <w:pPr>
        <w:jc w:val="both"/>
        <w:rPr>
          <w:sz w:val="20"/>
          <w:szCs w:val="20"/>
        </w:rPr>
      </w:pPr>
    </w:p>
    <w:p w14:paraId="7DBA6DF4" w14:textId="77777777" w:rsidR="004A6105" w:rsidRDefault="004A6105" w:rsidP="00483F49">
      <w:pPr>
        <w:jc w:val="both"/>
        <w:rPr>
          <w:sz w:val="20"/>
          <w:szCs w:val="20"/>
        </w:rPr>
      </w:pPr>
      <w:r>
        <w:rPr>
          <w:sz w:val="20"/>
          <w:szCs w:val="20"/>
        </w:rPr>
        <w:t>Visie van het professionele netwerk:</w:t>
      </w:r>
    </w:p>
    <w:p w14:paraId="74191D67" w14:textId="77777777" w:rsidR="004A6105" w:rsidRDefault="004A6105" w:rsidP="00483F49">
      <w:pPr>
        <w:jc w:val="both"/>
        <w:rPr>
          <w:sz w:val="20"/>
          <w:szCs w:val="20"/>
        </w:rPr>
      </w:pPr>
    </w:p>
    <w:p w14:paraId="0289EAB0" w14:textId="77777777" w:rsidR="004A6105" w:rsidRDefault="004A6105" w:rsidP="00483F49">
      <w:pPr>
        <w:jc w:val="both"/>
        <w:rPr>
          <w:sz w:val="20"/>
          <w:szCs w:val="20"/>
        </w:rPr>
      </w:pPr>
    </w:p>
    <w:p w14:paraId="7FFD158F" w14:textId="77777777" w:rsidR="004A6105" w:rsidRDefault="004A6105" w:rsidP="00483F49">
      <w:pPr>
        <w:jc w:val="both"/>
        <w:rPr>
          <w:sz w:val="20"/>
          <w:szCs w:val="20"/>
        </w:rPr>
      </w:pPr>
    </w:p>
    <w:p w14:paraId="2B3114ED" w14:textId="77777777" w:rsidR="004A6105" w:rsidRDefault="004A6105" w:rsidP="00483F49">
      <w:pPr>
        <w:jc w:val="both"/>
        <w:rPr>
          <w:sz w:val="20"/>
          <w:szCs w:val="20"/>
        </w:rPr>
      </w:pPr>
    </w:p>
    <w:p w14:paraId="14FC89F6" w14:textId="77777777" w:rsidR="004A6105" w:rsidRDefault="004A6105" w:rsidP="00483F49">
      <w:pPr>
        <w:jc w:val="both"/>
        <w:rPr>
          <w:sz w:val="20"/>
          <w:szCs w:val="20"/>
        </w:rPr>
      </w:pPr>
    </w:p>
    <w:p w14:paraId="37456F3F" w14:textId="77777777" w:rsidR="004A6105" w:rsidRDefault="004A6105" w:rsidP="00483F49">
      <w:pPr>
        <w:jc w:val="both"/>
        <w:rPr>
          <w:sz w:val="20"/>
          <w:szCs w:val="20"/>
        </w:rPr>
      </w:pPr>
    </w:p>
    <w:p w14:paraId="7DC9854C" w14:textId="77777777" w:rsidR="004A6105" w:rsidRDefault="004A6105" w:rsidP="00483F49">
      <w:pPr>
        <w:jc w:val="both"/>
        <w:rPr>
          <w:sz w:val="20"/>
          <w:szCs w:val="20"/>
        </w:rPr>
      </w:pPr>
      <w:r>
        <w:rPr>
          <w:sz w:val="20"/>
          <w:szCs w:val="20"/>
        </w:rPr>
        <w:t>Indien er ook vragen zijn vanuit het persoonlijk netwerk, kunnen deze hier ook toegevoegd worden:</w:t>
      </w:r>
    </w:p>
    <w:p w14:paraId="370BA467" w14:textId="77777777" w:rsidR="004A6105" w:rsidRDefault="004A6105" w:rsidP="00483F49">
      <w:pPr>
        <w:jc w:val="both"/>
        <w:rPr>
          <w:sz w:val="20"/>
          <w:szCs w:val="20"/>
        </w:rPr>
      </w:pPr>
    </w:p>
    <w:p w14:paraId="54AEDD8E" w14:textId="77777777" w:rsidR="00E06A0D" w:rsidRDefault="00E06A0D" w:rsidP="00483F49">
      <w:pPr>
        <w:jc w:val="both"/>
        <w:rPr>
          <w:sz w:val="20"/>
          <w:szCs w:val="20"/>
        </w:rPr>
      </w:pPr>
    </w:p>
    <w:p w14:paraId="53767E21" w14:textId="77777777" w:rsidR="004A6105" w:rsidRPr="00691704" w:rsidRDefault="004A6105" w:rsidP="00483F49">
      <w:pPr>
        <w:jc w:val="both"/>
        <w:rPr>
          <w:sz w:val="20"/>
          <w:szCs w:val="20"/>
        </w:rPr>
      </w:pPr>
    </w:p>
    <w:p w14:paraId="03D1A743" w14:textId="77777777" w:rsidR="0077584D" w:rsidRPr="00691704" w:rsidRDefault="0077584D" w:rsidP="00483F49">
      <w:pPr>
        <w:jc w:val="both"/>
        <w:rPr>
          <w:sz w:val="20"/>
          <w:szCs w:val="20"/>
        </w:rPr>
      </w:pPr>
    </w:p>
    <w:p w14:paraId="1D0A5EB4" w14:textId="77777777" w:rsidR="00E06A0D" w:rsidRDefault="00E06A0D" w:rsidP="00691704">
      <w:pPr>
        <w:pStyle w:val="Lijstalinea"/>
        <w:numPr>
          <w:ilvl w:val="0"/>
          <w:numId w:val="0"/>
        </w:numPr>
        <w:tabs>
          <w:tab w:val="left" w:pos="2520"/>
        </w:tabs>
        <w:ind w:left="720"/>
        <w:jc w:val="both"/>
        <w:rPr>
          <w:sz w:val="20"/>
          <w:szCs w:val="20"/>
        </w:rPr>
      </w:pPr>
    </w:p>
    <w:tbl>
      <w:tblPr>
        <w:tblStyle w:val="Tabelraster"/>
        <w:tblW w:w="0" w:type="auto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5"/>
      </w:tblGrid>
      <w:tr w:rsidR="00581FA6" w:rsidRPr="00691704" w14:paraId="74304EBB" w14:textId="77777777" w:rsidTr="00581FA6">
        <w:tc>
          <w:tcPr>
            <w:tcW w:w="10075" w:type="dxa"/>
            <w:shd w:val="clear" w:color="auto" w:fill="B8CCE4" w:themeFill="accent1" w:themeFillTint="66"/>
          </w:tcPr>
          <w:p w14:paraId="31DFDD0F" w14:textId="77777777" w:rsidR="00581FA6" w:rsidRPr="00691704" w:rsidRDefault="002469A2" w:rsidP="00581FA6">
            <w:pPr>
              <w:jc w:val="both"/>
              <w:rPr>
                <w:sz w:val="20"/>
                <w:szCs w:val="20"/>
              </w:rPr>
            </w:pPr>
            <w:r w:rsidRPr="00691704">
              <w:rPr>
                <w:sz w:val="20"/>
                <w:szCs w:val="20"/>
              </w:rPr>
              <w:t>Brede kadering</w:t>
            </w:r>
          </w:p>
        </w:tc>
      </w:tr>
    </w:tbl>
    <w:p w14:paraId="7C49444E" w14:textId="77777777" w:rsidR="00581FA6" w:rsidRPr="00691704" w:rsidRDefault="00581FA6" w:rsidP="00483F49">
      <w:pPr>
        <w:jc w:val="both"/>
        <w:rPr>
          <w:sz w:val="20"/>
          <w:szCs w:val="20"/>
        </w:rPr>
      </w:pPr>
    </w:p>
    <w:p w14:paraId="21CE6597" w14:textId="77777777" w:rsidR="00B2738E" w:rsidRDefault="004A6105" w:rsidP="00483F49">
      <w:pPr>
        <w:jc w:val="both"/>
        <w:rPr>
          <w:sz w:val="20"/>
          <w:szCs w:val="20"/>
        </w:rPr>
      </w:pPr>
      <w:r>
        <w:rPr>
          <w:sz w:val="20"/>
          <w:szCs w:val="20"/>
        </w:rPr>
        <w:t>Schets van de huidige familiale situatie (eigen gezin, relatie)</w:t>
      </w:r>
    </w:p>
    <w:p w14:paraId="061C1213" w14:textId="77777777" w:rsidR="004A6105" w:rsidRDefault="004A6105" w:rsidP="00483F49">
      <w:pPr>
        <w:jc w:val="both"/>
        <w:rPr>
          <w:sz w:val="20"/>
          <w:szCs w:val="20"/>
        </w:rPr>
      </w:pPr>
    </w:p>
    <w:p w14:paraId="7DEE0990" w14:textId="77777777" w:rsidR="004A6105" w:rsidRDefault="004A6105" w:rsidP="00483F49">
      <w:pPr>
        <w:jc w:val="both"/>
        <w:rPr>
          <w:sz w:val="20"/>
          <w:szCs w:val="20"/>
        </w:rPr>
      </w:pPr>
    </w:p>
    <w:p w14:paraId="2FF1CF07" w14:textId="77777777" w:rsidR="004A6105" w:rsidRDefault="004A6105" w:rsidP="00483F49">
      <w:pPr>
        <w:jc w:val="both"/>
        <w:rPr>
          <w:sz w:val="20"/>
          <w:szCs w:val="20"/>
        </w:rPr>
      </w:pPr>
    </w:p>
    <w:p w14:paraId="6AA000CE" w14:textId="77777777" w:rsidR="004A6105" w:rsidRDefault="004A6105" w:rsidP="00483F49">
      <w:pPr>
        <w:jc w:val="both"/>
        <w:rPr>
          <w:sz w:val="20"/>
          <w:szCs w:val="20"/>
        </w:rPr>
      </w:pPr>
    </w:p>
    <w:p w14:paraId="174BC0B2" w14:textId="77777777" w:rsidR="004A6105" w:rsidRPr="004A6105" w:rsidRDefault="004A6105" w:rsidP="004A6105">
      <w:pPr>
        <w:jc w:val="both"/>
      </w:pPr>
      <w:r>
        <w:rPr>
          <w:sz w:val="20"/>
          <w:szCs w:val="20"/>
        </w:rPr>
        <w:t>Schets van de huidige sociale situatie (vrienden, vrije tijd)</w:t>
      </w:r>
    </w:p>
    <w:p w14:paraId="502C28AE" w14:textId="77777777" w:rsidR="004A6105" w:rsidRDefault="004A6105" w:rsidP="00483F49">
      <w:pPr>
        <w:jc w:val="both"/>
      </w:pPr>
    </w:p>
    <w:p w14:paraId="49218802" w14:textId="77777777" w:rsidR="004A6105" w:rsidRDefault="004A6105" w:rsidP="00483F49">
      <w:pPr>
        <w:jc w:val="both"/>
      </w:pPr>
    </w:p>
    <w:p w14:paraId="266B84AD" w14:textId="77777777" w:rsidR="004A6105" w:rsidRDefault="004A6105" w:rsidP="00483F49">
      <w:pPr>
        <w:jc w:val="both"/>
      </w:pPr>
    </w:p>
    <w:p w14:paraId="05CDB36C" w14:textId="77777777" w:rsidR="004A6105" w:rsidRDefault="004A6105" w:rsidP="00483F49">
      <w:pPr>
        <w:jc w:val="both"/>
      </w:pPr>
    </w:p>
    <w:p w14:paraId="3F68F028" w14:textId="77777777" w:rsidR="004A6105" w:rsidRPr="004A6105" w:rsidRDefault="004A6105" w:rsidP="004A6105">
      <w:pPr>
        <w:jc w:val="both"/>
      </w:pPr>
      <w:r>
        <w:rPr>
          <w:sz w:val="20"/>
          <w:szCs w:val="20"/>
        </w:rPr>
        <w:t>Schets van de huidige professionele situatie (opleiding, werk, vrijwilligerswerk)</w:t>
      </w:r>
    </w:p>
    <w:p w14:paraId="37D1F1AB" w14:textId="77777777" w:rsidR="004A6105" w:rsidRPr="004A6105" w:rsidRDefault="004A6105" w:rsidP="00483F49">
      <w:pPr>
        <w:jc w:val="both"/>
      </w:pPr>
    </w:p>
    <w:sectPr w:rsidR="004A6105" w:rsidRPr="004A6105" w:rsidSect="0042244B">
      <w:headerReference w:type="default" r:id="rId9"/>
      <w:headerReference w:type="first" r:id="rId10"/>
      <w:footerReference w:type="first" r:id="rId11"/>
      <w:type w:val="continuous"/>
      <w:pgSz w:w="11900" w:h="16840"/>
      <w:pgMar w:top="2240" w:right="964" w:bottom="1134" w:left="851" w:header="6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C484D" w14:textId="77777777" w:rsidR="00933289" w:rsidRDefault="00933289" w:rsidP="007D14E4">
      <w:r>
        <w:separator/>
      </w:r>
    </w:p>
  </w:endnote>
  <w:endnote w:type="continuationSeparator" w:id="0">
    <w:p w14:paraId="4DB5625E" w14:textId="77777777" w:rsidR="00933289" w:rsidRDefault="00933289" w:rsidP="007D1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437FC" w14:textId="77777777" w:rsidR="008F6319" w:rsidRDefault="008F6319" w:rsidP="00A4588F">
    <w:pPr>
      <w:pStyle w:val="Voettekst"/>
      <w:tabs>
        <w:tab w:val="clear" w:pos="4153"/>
        <w:tab w:val="left" w:pos="510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0FD5F" w14:textId="77777777" w:rsidR="00933289" w:rsidRDefault="00933289" w:rsidP="007D14E4">
      <w:r>
        <w:separator/>
      </w:r>
    </w:p>
  </w:footnote>
  <w:footnote w:type="continuationSeparator" w:id="0">
    <w:p w14:paraId="76CBB004" w14:textId="77777777" w:rsidR="00933289" w:rsidRDefault="00933289" w:rsidP="007D1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F1F38" w14:textId="77777777" w:rsidR="008F6319" w:rsidRPr="00883581" w:rsidRDefault="008F6319" w:rsidP="00883581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60800" behindDoc="1" locked="0" layoutInCell="1" allowOverlap="1" wp14:anchorId="11FD0CE9" wp14:editId="33E50283">
          <wp:simplePos x="0" y="0"/>
          <wp:positionH relativeFrom="column">
            <wp:posOffset>6133580</wp:posOffset>
          </wp:positionH>
          <wp:positionV relativeFrom="paragraph">
            <wp:posOffset>87630</wp:posOffset>
          </wp:positionV>
          <wp:extent cx="332740" cy="548005"/>
          <wp:effectExtent l="0" t="0" r="0" b="1079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Lsedes_K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740" cy="548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59776" behindDoc="0" locked="0" layoutInCell="1" allowOverlap="1" wp14:anchorId="739E3A72" wp14:editId="183525F9">
          <wp:simplePos x="0" y="0"/>
          <wp:positionH relativeFrom="column">
            <wp:posOffset>6000115</wp:posOffset>
          </wp:positionH>
          <wp:positionV relativeFrom="paragraph">
            <wp:posOffset>15990</wp:posOffset>
          </wp:positionV>
          <wp:extent cx="57785" cy="75438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0889"/>
                  <a:stretch/>
                </pic:blipFill>
                <pic:spPr bwMode="auto">
                  <a:xfrm>
                    <a:off x="0" y="0"/>
                    <a:ext cx="57785" cy="754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57728" behindDoc="0" locked="0" layoutInCell="1" allowOverlap="1" wp14:anchorId="49FE6CFD" wp14:editId="40A81434">
          <wp:simplePos x="0" y="0"/>
          <wp:positionH relativeFrom="column">
            <wp:posOffset>-374650</wp:posOffset>
          </wp:positionH>
          <wp:positionV relativeFrom="paragraph">
            <wp:posOffset>-161810</wp:posOffset>
          </wp:positionV>
          <wp:extent cx="3611880" cy="98298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1880" cy="982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469DC" w14:textId="77777777" w:rsidR="008F6319" w:rsidRDefault="008F6319" w:rsidP="00F2387F">
    <w:pPr>
      <w:pStyle w:val="Koptekst"/>
      <w:tabs>
        <w:tab w:val="clear" w:pos="4153"/>
        <w:tab w:val="clear" w:pos="8306"/>
      </w:tabs>
    </w:pPr>
    <w:r>
      <w:rPr>
        <w:noProof/>
        <w:lang w:val="nl-BE" w:eastAsia="nl-BE"/>
      </w:rPr>
      <w:drawing>
        <wp:anchor distT="0" distB="0" distL="114300" distR="114300" simplePos="0" relativeHeight="251654656" behindDoc="0" locked="0" layoutInCell="1" allowOverlap="1" wp14:anchorId="0B1BF71F" wp14:editId="4AE406C6">
          <wp:simplePos x="0" y="0"/>
          <wp:positionH relativeFrom="column">
            <wp:posOffset>6020435</wp:posOffset>
          </wp:positionH>
          <wp:positionV relativeFrom="paragraph">
            <wp:posOffset>-15875</wp:posOffset>
          </wp:positionV>
          <wp:extent cx="57785" cy="75438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0889"/>
                  <a:stretch/>
                </pic:blipFill>
                <pic:spPr bwMode="auto">
                  <a:xfrm>
                    <a:off x="0" y="0"/>
                    <a:ext cx="57785" cy="754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58752" behindDoc="1" locked="0" layoutInCell="1" allowOverlap="1" wp14:anchorId="28E4C1B5" wp14:editId="6AE8062E">
          <wp:simplePos x="0" y="0"/>
          <wp:positionH relativeFrom="column">
            <wp:posOffset>6159500</wp:posOffset>
          </wp:positionH>
          <wp:positionV relativeFrom="paragraph">
            <wp:posOffset>64135</wp:posOffset>
          </wp:positionV>
          <wp:extent cx="332740" cy="548005"/>
          <wp:effectExtent l="0" t="0" r="0" b="1079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Lsedes_K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740" cy="548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56704" behindDoc="0" locked="0" layoutInCell="1" allowOverlap="1" wp14:anchorId="62421336" wp14:editId="1BE7EC3D">
          <wp:simplePos x="0" y="0"/>
          <wp:positionH relativeFrom="column">
            <wp:posOffset>-345440</wp:posOffset>
          </wp:positionH>
          <wp:positionV relativeFrom="paragraph">
            <wp:posOffset>-187034</wp:posOffset>
          </wp:positionV>
          <wp:extent cx="3611880" cy="88709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C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9712"/>
                  <a:stretch/>
                </pic:blipFill>
                <pic:spPr bwMode="auto">
                  <a:xfrm>
                    <a:off x="0" y="0"/>
                    <a:ext cx="3611880" cy="887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CFDD9F4" w14:textId="77777777" w:rsidR="008F6319" w:rsidRDefault="008F63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62E45"/>
    <w:multiLevelType w:val="hybridMultilevel"/>
    <w:tmpl w:val="B7769F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BE2F8D"/>
    <w:multiLevelType w:val="hybridMultilevel"/>
    <w:tmpl w:val="B81479C2"/>
    <w:lvl w:ilvl="0" w:tplc="ADF2C56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20B6E"/>
    <w:multiLevelType w:val="hybridMultilevel"/>
    <w:tmpl w:val="003A0C7A"/>
    <w:lvl w:ilvl="0" w:tplc="41A81EC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2785E"/>
    <w:multiLevelType w:val="hybridMultilevel"/>
    <w:tmpl w:val="4E86F85E"/>
    <w:lvl w:ilvl="0" w:tplc="B9CEAE06">
      <w:start w:val="1"/>
      <w:numFmt w:val="bullet"/>
      <w:pStyle w:val="Lijstaline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192851">
    <w:abstractNumId w:val="0"/>
  </w:num>
  <w:num w:numId="2" w16cid:durableId="1855073172">
    <w:abstractNumId w:val="3"/>
  </w:num>
  <w:num w:numId="3" w16cid:durableId="1214540107">
    <w:abstractNumId w:val="2"/>
  </w:num>
  <w:num w:numId="4" w16cid:durableId="660962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57A"/>
    <w:rsid w:val="00004B2C"/>
    <w:rsid w:val="00016472"/>
    <w:rsid w:val="00032843"/>
    <w:rsid w:val="00050726"/>
    <w:rsid w:val="00054DCA"/>
    <w:rsid w:val="000C025D"/>
    <w:rsid w:val="000D060C"/>
    <w:rsid w:val="000E69CC"/>
    <w:rsid w:val="000E7541"/>
    <w:rsid w:val="000F1605"/>
    <w:rsid w:val="00145E60"/>
    <w:rsid w:val="0015650C"/>
    <w:rsid w:val="0016481F"/>
    <w:rsid w:val="00187DF0"/>
    <w:rsid w:val="001A0065"/>
    <w:rsid w:val="001C6F55"/>
    <w:rsid w:val="001D4AF2"/>
    <w:rsid w:val="00212244"/>
    <w:rsid w:val="002124AB"/>
    <w:rsid w:val="00215F54"/>
    <w:rsid w:val="002469A2"/>
    <w:rsid w:val="002565B9"/>
    <w:rsid w:val="00265D10"/>
    <w:rsid w:val="00275C9D"/>
    <w:rsid w:val="00282599"/>
    <w:rsid w:val="002948B0"/>
    <w:rsid w:val="00297AC5"/>
    <w:rsid w:val="002B3A95"/>
    <w:rsid w:val="002E171C"/>
    <w:rsid w:val="002E38E5"/>
    <w:rsid w:val="002E5737"/>
    <w:rsid w:val="00350CA6"/>
    <w:rsid w:val="003822BC"/>
    <w:rsid w:val="00382FD2"/>
    <w:rsid w:val="003F126D"/>
    <w:rsid w:val="004105EC"/>
    <w:rsid w:val="0042244B"/>
    <w:rsid w:val="00483F49"/>
    <w:rsid w:val="004A31BD"/>
    <w:rsid w:val="004A6105"/>
    <w:rsid w:val="004B508A"/>
    <w:rsid w:val="004C3FCA"/>
    <w:rsid w:val="004D3A00"/>
    <w:rsid w:val="00510C47"/>
    <w:rsid w:val="00540421"/>
    <w:rsid w:val="0056576A"/>
    <w:rsid w:val="00581B8C"/>
    <w:rsid w:val="00581FA6"/>
    <w:rsid w:val="00592384"/>
    <w:rsid w:val="005937FD"/>
    <w:rsid w:val="006549A6"/>
    <w:rsid w:val="00667F68"/>
    <w:rsid w:val="00671362"/>
    <w:rsid w:val="00691704"/>
    <w:rsid w:val="006B0029"/>
    <w:rsid w:val="006E2522"/>
    <w:rsid w:val="00717D29"/>
    <w:rsid w:val="007508EC"/>
    <w:rsid w:val="0076170F"/>
    <w:rsid w:val="00766F50"/>
    <w:rsid w:val="0077584D"/>
    <w:rsid w:val="0079057A"/>
    <w:rsid w:val="007A46C7"/>
    <w:rsid w:val="007B0D4D"/>
    <w:rsid w:val="007D14E4"/>
    <w:rsid w:val="007D1681"/>
    <w:rsid w:val="007F31F1"/>
    <w:rsid w:val="00801520"/>
    <w:rsid w:val="00802910"/>
    <w:rsid w:val="00883581"/>
    <w:rsid w:val="008B2103"/>
    <w:rsid w:val="008D03D5"/>
    <w:rsid w:val="008E0E05"/>
    <w:rsid w:val="008F38F3"/>
    <w:rsid w:val="008F6319"/>
    <w:rsid w:val="00926280"/>
    <w:rsid w:val="00933289"/>
    <w:rsid w:val="00946A54"/>
    <w:rsid w:val="009D4663"/>
    <w:rsid w:val="00A20C1C"/>
    <w:rsid w:val="00A32C09"/>
    <w:rsid w:val="00A4588F"/>
    <w:rsid w:val="00A726ED"/>
    <w:rsid w:val="00A81801"/>
    <w:rsid w:val="00A9517F"/>
    <w:rsid w:val="00AC4623"/>
    <w:rsid w:val="00AE4D14"/>
    <w:rsid w:val="00AF5B2A"/>
    <w:rsid w:val="00B01903"/>
    <w:rsid w:val="00B04600"/>
    <w:rsid w:val="00B153A7"/>
    <w:rsid w:val="00B2738E"/>
    <w:rsid w:val="00B4421A"/>
    <w:rsid w:val="00B50C34"/>
    <w:rsid w:val="00B578EA"/>
    <w:rsid w:val="00B8003E"/>
    <w:rsid w:val="00B854A4"/>
    <w:rsid w:val="00C03FD2"/>
    <w:rsid w:val="00C1226B"/>
    <w:rsid w:val="00C262D7"/>
    <w:rsid w:val="00C2776C"/>
    <w:rsid w:val="00C81E93"/>
    <w:rsid w:val="00CE0BB1"/>
    <w:rsid w:val="00CE2EB4"/>
    <w:rsid w:val="00D61075"/>
    <w:rsid w:val="00D8589E"/>
    <w:rsid w:val="00D931A3"/>
    <w:rsid w:val="00DA2822"/>
    <w:rsid w:val="00DA4CD4"/>
    <w:rsid w:val="00DB5C0A"/>
    <w:rsid w:val="00E06A0D"/>
    <w:rsid w:val="00E21370"/>
    <w:rsid w:val="00E35618"/>
    <w:rsid w:val="00E51692"/>
    <w:rsid w:val="00E54F83"/>
    <w:rsid w:val="00E617F9"/>
    <w:rsid w:val="00E812FF"/>
    <w:rsid w:val="00E87E94"/>
    <w:rsid w:val="00EA2A20"/>
    <w:rsid w:val="00EA5C76"/>
    <w:rsid w:val="00EC5F41"/>
    <w:rsid w:val="00EE30E1"/>
    <w:rsid w:val="00F01D22"/>
    <w:rsid w:val="00F2387F"/>
    <w:rsid w:val="00F55343"/>
    <w:rsid w:val="00FF2E74"/>
    <w:rsid w:val="00FF4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A9414DF"/>
  <w15:docId w15:val="{35CAD9FD-0661-4835-9861-59DF4077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Theme="minorEastAsia" w:hAnsi="Myriad Pro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81FA6"/>
    <w:pPr>
      <w:spacing w:before="40" w:after="120"/>
    </w:pPr>
    <w:rPr>
      <w:rFonts w:ascii="Arial" w:hAnsi="Arial"/>
      <w:color w:val="003C76"/>
      <w:sz w:val="22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508EC"/>
    <w:pPr>
      <w:keepNext/>
      <w:keepLines/>
      <w:spacing w:before="300"/>
      <w:outlineLvl w:val="0"/>
    </w:pPr>
    <w:rPr>
      <w:rFonts w:eastAsiaTheme="majorEastAsia" w:cstheme="majorBidi"/>
      <w:bCs/>
      <w:color w:val="00A1DB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508EC"/>
    <w:pPr>
      <w:keepNext/>
      <w:keepLines/>
      <w:spacing w:before="200"/>
      <w:outlineLvl w:val="1"/>
    </w:pPr>
    <w:rPr>
      <w:rFonts w:eastAsiaTheme="majorEastAsia" w:cstheme="majorBidi"/>
      <w:bCs/>
      <w:color w:val="00A1DB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508EC"/>
    <w:pPr>
      <w:keepNext/>
      <w:keepLines/>
      <w:spacing w:before="200"/>
      <w:outlineLvl w:val="2"/>
    </w:pPr>
    <w:rPr>
      <w:rFonts w:eastAsiaTheme="majorEastAsia" w:cstheme="majorBidi"/>
      <w:bCs/>
      <w:color w:val="00A1DB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D14E4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14E4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7D14E4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D14E4"/>
  </w:style>
  <w:style w:type="paragraph" w:styleId="Voettekst">
    <w:name w:val="footer"/>
    <w:basedOn w:val="Standaard"/>
    <w:link w:val="VoettekstChar"/>
    <w:uiPriority w:val="99"/>
    <w:unhideWhenUsed/>
    <w:rsid w:val="007D14E4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D14E4"/>
  </w:style>
  <w:style w:type="table" w:styleId="Tabelraster">
    <w:name w:val="Table Grid"/>
    <w:basedOn w:val="Standaardtabel"/>
    <w:uiPriority w:val="59"/>
    <w:rsid w:val="00E87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7508EC"/>
    <w:rPr>
      <w:rFonts w:ascii="Arial" w:hAnsi="Arial"/>
      <w:color w:val="003C76"/>
      <w:sz w:val="22"/>
    </w:rPr>
  </w:style>
  <w:style w:type="character" w:customStyle="1" w:styleId="Kop1Char">
    <w:name w:val="Kop 1 Char"/>
    <w:basedOn w:val="Standaardalinea-lettertype"/>
    <w:link w:val="Kop1"/>
    <w:uiPriority w:val="9"/>
    <w:rsid w:val="007508EC"/>
    <w:rPr>
      <w:rFonts w:ascii="Arial" w:eastAsiaTheme="majorEastAsia" w:hAnsi="Arial" w:cstheme="majorBidi"/>
      <w:bCs/>
      <w:color w:val="00A1DB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7508EC"/>
    <w:rPr>
      <w:rFonts w:ascii="Arial" w:eastAsiaTheme="majorEastAsia" w:hAnsi="Arial" w:cstheme="majorBidi"/>
      <w:bCs/>
      <w:color w:val="00A1DB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508EC"/>
    <w:rPr>
      <w:rFonts w:ascii="Arial" w:eastAsiaTheme="majorEastAsia" w:hAnsi="Arial" w:cstheme="majorBidi"/>
      <w:bCs/>
      <w:color w:val="00A1DB"/>
    </w:rPr>
  </w:style>
  <w:style w:type="paragraph" w:styleId="Titel">
    <w:name w:val="Title"/>
    <w:basedOn w:val="Standaard"/>
    <w:next w:val="Standaard"/>
    <w:link w:val="TitelChar"/>
    <w:uiPriority w:val="10"/>
    <w:qFormat/>
    <w:rsid w:val="007508EC"/>
    <w:pPr>
      <w:pBdr>
        <w:bottom w:val="single" w:sz="8" w:space="4" w:color="4F81BD" w:themeColor="accent1"/>
      </w:pBdr>
      <w:spacing w:before="0"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508EC"/>
    <w:rPr>
      <w:rFonts w:ascii="Arial" w:eastAsiaTheme="majorEastAsia" w:hAnsi="Arial" w:cstheme="majorBidi"/>
      <w:color w:val="003C76"/>
      <w:spacing w:val="5"/>
      <w:kern w:val="28"/>
      <w:sz w:val="52"/>
      <w:szCs w:val="52"/>
    </w:rPr>
  </w:style>
  <w:style w:type="character" w:styleId="Hyperlink">
    <w:name w:val="Hyperlink"/>
    <w:basedOn w:val="Standaardalinea-lettertype"/>
    <w:uiPriority w:val="99"/>
    <w:unhideWhenUsed/>
    <w:rsid w:val="00D61075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61075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B50C34"/>
    <w:pPr>
      <w:numPr>
        <w:numId w:val="2"/>
      </w:numPr>
      <w:ind w:left="284" w:hanging="284"/>
      <w:contextualSpacing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7508EC"/>
    <w:pPr>
      <w:numPr>
        <w:ilvl w:val="1"/>
      </w:numPr>
    </w:pPr>
    <w:rPr>
      <w:rFonts w:eastAsiaTheme="majorEastAsia" w:cstheme="majorBidi"/>
      <w:i/>
      <w:iCs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508EC"/>
    <w:rPr>
      <w:rFonts w:ascii="Arial" w:eastAsiaTheme="majorEastAsia" w:hAnsi="Arial" w:cstheme="majorBidi"/>
      <w:i/>
      <w:iCs/>
      <w:color w:val="003C76"/>
      <w:spacing w:val="15"/>
    </w:rPr>
  </w:style>
  <w:style w:type="character" w:styleId="Zwaar">
    <w:name w:val="Strong"/>
    <w:basedOn w:val="Standaardalinea-lettertype"/>
    <w:uiPriority w:val="22"/>
    <w:qFormat/>
    <w:rsid w:val="00B50C34"/>
    <w:rPr>
      <w:b/>
      <w:bCs/>
    </w:rPr>
  </w:style>
  <w:style w:type="character" w:styleId="Subtieleverwijzing">
    <w:name w:val="Subtle Reference"/>
    <w:basedOn w:val="Standaardalinea-lettertype"/>
    <w:uiPriority w:val="31"/>
    <w:rsid w:val="00B50C34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mosfeer@upckuleuven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CD4B44-A398-4EA8-A165-9F17D3B2E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415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AltoAlto bvba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 Gielen</dc:creator>
  <cp:lastModifiedBy>Piet Desmet</cp:lastModifiedBy>
  <cp:revision>4</cp:revision>
  <cp:lastPrinted>2015-02-12T15:20:00Z</cp:lastPrinted>
  <dcterms:created xsi:type="dcterms:W3CDTF">2023-03-02T14:06:00Z</dcterms:created>
  <dcterms:modified xsi:type="dcterms:W3CDTF">2023-03-07T16:43:00Z</dcterms:modified>
</cp:coreProperties>
</file>